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附2</w:t>
      </w:r>
    </w:p>
    <w:p>
      <w:pPr>
        <w:jc w:val="center"/>
        <w:rPr>
          <w:rFonts w:ascii="黑体" w:hAnsi="黑体" w:eastAsia="黑体" w:cs="Times New Roman"/>
          <w:szCs w:val="32"/>
          <w:shd w:val="solid" w:color="FFFFFF" w:fill="auto"/>
        </w:rPr>
      </w:pPr>
      <w:r>
        <w:rPr>
          <w:rFonts w:hint="eastAsia" w:ascii="方正小标宋简体" w:hAnsi="黑体" w:eastAsia="方正小标宋简体" w:cs="Times New Roman"/>
          <w:sz w:val="36"/>
          <w:szCs w:val="36"/>
          <w:shd w:val="solid" w:color="FFFFFF" w:fill="auto"/>
        </w:rPr>
        <w:t>2023年省级教学改革研究项目申请汇总表</w:t>
      </w:r>
    </w:p>
    <w:p>
      <w:pPr>
        <w:rPr>
          <w:rFonts w:ascii="宋体" w:hAnsi="宋体" w:eastAsia="宋体" w:cs="Times New Roman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学校名称（公章）：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3598"/>
        <w:gridCol w:w="1495"/>
        <w:gridCol w:w="2152"/>
        <w:gridCol w:w="1146"/>
        <w:gridCol w:w="1146"/>
        <w:gridCol w:w="3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1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3524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464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课题科类</w:t>
            </w:r>
          </w:p>
        </w:tc>
        <w:tc>
          <w:tcPr>
            <w:tcW w:w="2108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所属学科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课题主持人</w:t>
            </w:r>
          </w:p>
        </w:tc>
        <w:tc>
          <w:tcPr>
            <w:tcW w:w="3524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课题其他完成人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2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08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352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52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52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52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52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52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52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52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52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52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52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352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2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职能部门：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联系人姓名：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联系人办公电话：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联系人手机：</w:t>
      </w:r>
    </w:p>
    <w:p>
      <w:pPr>
        <w:widowControl/>
        <w:spacing w:line="320" w:lineRule="exact"/>
        <w:ind w:left="720" w:hanging="720" w:hanging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说明：</w:t>
      </w:r>
      <w:r>
        <w:rPr>
          <w:rFonts w:ascii="宋体" w:hAnsi="宋体" w:eastAsia="宋体" w:cs="宋体"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</w:rPr>
        <w:t>课题科类按高等教育人才培养工作主要领域进行分类：“大思政”教育，基础学科人才培养，新工科，新医科，新农科，新文科，创新创业教育，教育教学数字化，教师教育，教学质量评价改革，教学综合改革，其他；填写为其他类时在（）中注明具体类别，如其他（素质教育）。所属学科按本科专业目录规范名称填写，学科均不相符的填“其他”。</w:t>
      </w:r>
    </w:p>
    <w:p>
      <w:pPr>
        <w:widowControl/>
        <w:spacing w:line="320" w:lineRule="exact"/>
        <w:ind w:firstLine="720" w:firstLineChars="300"/>
        <w:jc w:val="left"/>
      </w:pPr>
      <w:r>
        <w:rPr>
          <w:rFonts w:ascii="宋体" w:hAnsi="宋体" w:eastAsia="宋体" w:cs="宋体"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</w:rPr>
        <w:t>课题主持人仅限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人，其他完成人一般不超过</w:t>
      </w:r>
      <w:r>
        <w:rPr>
          <w:rFonts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人。主持人职称为教授序列以外的，注明正高（副高）。</w:t>
      </w:r>
    </w:p>
    <w:sectPr>
      <w:headerReference r:id="rId3" w:type="default"/>
      <w:footerReference r:id="rId4" w:type="default"/>
      <w:pgSz w:w="16838" w:h="11906" w:orient="landscape"/>
      <w:pgMar w:top="1928" w:right="1587" w:bottom="1531" w:left="158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6EBFA9-4DD2-46ED-AB62-E3A21423B9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FD68443-0809-4640-9F5A-FCEDA9789D6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3E7466C-ABE7-4C84-BCBA-CEDB17E64CE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ZmNzY2NmJjMzNiMTY5YjIwMmFlYThjNWE2NDI5MTgifQ=="/>
  </w:docVars>
  <w:rsids>
    <w:rsidRoot w:val="007A5960"/>
    <w:rsid w:val="000250BA"/>
    <w:rsid w:val="00033185"/>
    <w:rsid w:val="00127240"/>
    <w:rsid w:val="00135B8C"/>
    <w:rsid w:val="002522A7"/>
    <w:rsid w:val="00255686"/>
    <w:rsid w:val="00283B66"/>
    <w:rsid w:val="00293525"/>
    <w:rsid w:val="002C4FDA"/>
    <w:rsid w:val="003A07F4"/>
    <w:rsid w:val="003C4759"/>
    <w:rsid w:val="004C4BAA"/>
    <w:rsid w:val="004E3CDE"/>
    <w:rsid w:val="0058225C"/>
    <w:rsid w:val="00663575"/>
    <w:rsid w:val="00671A00"/>
    <w:rsid w:val="00733E2E"/>
    <w:rsid w:val="00737537"/>
    <w:rsid w:val="007A5960"/>
    <w:rsid w:val="00873CF1"/>
    <w:rsid w:val="0093290B"/>
    <w:rsid w:val="0096120F"/>
    <w:rsid w:val="009F27B8"/>
    <w:rsid w:val="00A76DF0"/>
    <w:rsid w:val="00BE51F3"/>
    <w:rsid w:val="00C12D0F"/>
    <w:rsid w:val="00C675E2"/>
    <w:rsid w:val="00E0241F"/>
    <w:rsid w:val="00E07BAD"/>
    <w:rsid w:val="00EB5CF9"/>
    <w:rsid w:val="00F530F4"/>
    <w:rsid w:val="12276A53"/>
    <w:rsid w:val="2ECF4FB2"/>
    <w:rsid w:val="31ED1E66"/>
    <w:rsid w:val="3D02415A"/>
    <w:rsid w:val="4FEF2AEF"/>
    <w:rsid w:val="5FD16357"/>
    <w:rsid w:val="6F201F03"/>
    <w:rsid w:val="7C3073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hue</Company>
  <Pages>1</Pages>
  <Words>301</Words>
  <Characters>307</Characters>
  <Lines>57</Lines>
  <Paragraphs>16</Paragraphs>
  <TotalTime>54</TotalTime>
  <ScaleCrop>false</ScaleCrop>
  <LinksUpToDate>false</LinksUpToDate>
  <CharactersWithSpaces>367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2023-03-29T08:31:00Z</dcterms:created>
  <dc:creator>李波</dc:creator>
  <cp:lastModifiedBy>方新未艾</cp:lastModifiedBy>
  <cp:lastPrinted>2023-04-06T01:29:00Z</cp:lastPrinted>
  <dcterms:modified xsi:type="dcterms:W3CDTF">2023-04-06T11:08:19Z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0A0191D4C396432FBE3E8B1FA4DC8AF5</vt:lpwstr>
  </property>
</Properties>
</file>